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5F4811">
        <w:trPr>
          <w:cantSplit/>
          <w:trHeight w:hRule="exact" w:val="576"/>
        </w:trPr>
        <w:tc>
          <w:tcPr>
            <w:tcW w:w="5670" w:type="dxa"/>
          </w:tcPr>
          <w:p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Pr="00C64922" w:rsidRDefault="005F4811" w:rsidP="006541B4">
            <w:pPr>
              <w:pStyle w:val="Header"/>
              <w:tabs>
                <w:tab w:val="left" w:pos="5244"/>
              </w:tabs>
              <w:jc w:val="right"/>
              <w:rPr>
                <w:b/>
              </w:rPr>
            </w:pPr>
            <w:r w:rsidRPr="00C6492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>
                    <w:default w:val="Projektas"/>
                  </w:textInput>
                </w:ffData>
              </w:fldChar>
            </w:r>
            <w:bookmarkStart w:id="0" w:name="r03_2"/>
            <w:r w:rsidRPr="00C64922">
              <w:rPr>
                <w:b/>
              </w:rPr>
              <w:instrText xml:space="preserve"> FORMTEXT </w:instrText>
            </w:r>
            <w:r w:rsidRPr="00C64922">
              <w:rPr>
                <w:b/>
              </w:rPr>
            </w:r>
            <w:r w:rsidRPr="00C64922">
              <w:rPr>
                <w:b/>
              </w:rPr>
              <w:fldChar w:fldCharType="separate"/>
            </w:r>
            <w:r w:rsidR="006541B4">
              <w:rPr>
                <w:b/>
              </w:rPr>
              <w:t> </w:t>
            </w:r>
            <w:r w:rsidR="006541B4">
              <w:rPr>
                <w:b/>
              </w:rPr>
              <w:t> </w:t>
            </w:r>
            <w:r w:rsidR="006541B4">
              <w:rPr>
                <w:b/>
              </w:rPr>
              <w:t> </w:t>
            </w:r>
            <w:r w:rsidR="006541B4">
              <w:rPr>
                <w:b/>
              </w:rPr>
              <w:t> </w:t>
            </w:r>
            <w:r w:rsidR="006541B4">
              <w:rPr>
                <w:b/>
              </w:rPr>
              <w:t> </w:t>
            </w:r>
            <w:r w:rsidRPr="00C64922"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C64922" w:rsidRDefault="004805E9">
            <w:pPr>
              <w:pStyle w:val="Header"/>
              <w:tabs>
                <w:tab w:val="left" w:pos="5244"/>
              </w:tabs>
              <w:jc w:val="center"/>
            </w:pPr>
            <w:r w:rsidRPr="00C64922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57601426" r:id="rId8"/>
              </w:object>
            </w:r>
          </w:p>
        </w:tc>
      </w:tr>
    </w:tbl>
    <w:p w:rsidR="004805E9" w:rsidRPr="005F4811" w:rsidRDefault="004805E9" w:rsidP="004805E9"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4805E9" w:rsidRDefault="004805E9">
            <w:pPr>
              <w:pStyle w:val="Footer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541B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5F4811" w:rsidP="00973D0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41B4">
              <w:rPr>
                <w:b/>
              </w:rPr>
              <w:t xml:space="preserve">DĖL </w:t>
            </w:r>
            <w:r w:rsidR="006541B4" w:rsidRPr="00973D09">
              <w:rPr>
                <w:b/>
                <w:noProof/>
              </w:rPr>
              <w:t>KAUNO 1-OJO VAIKŲ DARŽELIO REORGANIZAVIMO, PRIJUNGIANT JĮ PRIE KAUNO LOPŠELIO-DARŽELIO „KLEVELIS“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6541B4">
              <w:rPr>
                <w:noProof/>
              </w:rPr>
              <w:t xml:space="preserve">2017 m. gegužės 23 d.  </w:t>
            </w:r>
            <w:r>
              <w:fldChar w:fldCharType="end"/>
            </w:r>
            <w:bookmarkEnd w:id="12"/>
            <w:r w:rsidR="004805E9">
              <w:tab/>
            </w:r>
            <w:r>
              <w:t xml:space="preserve"> </w:t>
            </w:r>
            <w:r w:rsidR="004805E9">
              <w:t xml:space="preserve">Nr. </w:t>
            </w:r>
            <w:r w:rsidR="004805E9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3" w:name="r10"/>
            <w:r w:rsidR="004805E9">
              <w:instrText xml:space="preserve"> FORMTEXT </w:instrText>
            </w:r>
            <w:r w:rsidR="004805E9">
              <w:fldChar w:fldCharType="separate"/>
            </w:r>
            <w:r w:rsidR="006541B4">
              <w:rPr>
                <w:noProof/>
              </w:rPr>
              <w:t>T-316</w:t>
            </w:r>
            <w:r w:rsidR="004805E9"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2632C" w:rsidRPr="002A7E17" w:rsidRDefault="0062632C" w:rsidP="0062632C">
      <w:pPr>
        <w:spacing w:line="360" w:lineRule="auto"/>
        <w:ind w:firstLine="1298"/>
        <w:jc w:val="both"/>
      </w:pPr>
      <w:bookmarkStart w:id="15" w:name="r18"/>
      <w:r w:rsidRPr="0062632C">
        <w:lastRenderedPageBreak/>
        <w:t>Vadovaudamasi Lietuvos Respublikos civilinio kodekso 2.47, 2.96 straipsniais, 2.97 straipsnio 3 dalimi, 2.99, 2.101 ir 2.103 straipsniais, Lietuvos Respublikos darbo kodekso 125, 141 straipsniais ir 177 straipsnio 2 dalimi, Lietuvos Respublikos vietos savivaldos įstatymo 16</w:t>
      </w:r>
      <w:r w:rsidR="0067304A">
        <w:t> </w:t>
      </w:r>
      <w:r w:rsidRPr="0062632C">
        <w:t>straipsnio 2 dalies 21</w:t>
      </w:r>
      <w:r w:rsidR="00F74665">
        <w:t xml:space="preserve"> ir 26 punktais</w:t>
      </w:r>
      <w:r w:rsidRPr="0062632C">
        <w:t xml:space="preserve">, 4 dalimi, </w:t>
      </w:r>
      <w:r w:rsidRPr="0062632C">
        <w:rPr>
          <w:color w:val="000000"/>
        </w:rPr>
        <w:t xml:space="preserve">18 straipsnio 1 dalimi, </w:t>
      </w:r>
      <w:r w:rsidRPr="0062632C">
        <w:t xml:space="preserve">Lietuvos Respublikos biudžetinių įstaigų įstatymo 4 straipsnio 1 ir 2 dalimis, 3 dalies 1, 2, 4 ir 7 punktais, 4 dalimi, 6 ir  </w:t>
      </w:r>
      <w:r w:rsidR="002A7E17">
        <w:t xml:space="preserve">  </w:t>
      </w:r>
      <w:r w:rsidRPr="0062632C">
        <w:t xml:space="preserve"> 14 straipsniais, Lietuvos Respublikos švietimo įstatymo 43 straipsnio 3 ir 4 dalimis, 44 straipsnio 2, 5 ir 6 dalimis, Nuostatų, įstatų ar statutų įforminimo reikalavimais, patvirtintais Lietuvos Respublikos švietimo ir mokslo ministro 2011 m. birželio 29 d. įsakymu Nr. V-1164 „Dėl Nuostatų, įstatų ar statutų įforminimo reikalavimų patvirtinimo“ ir atsižvelgdama į Kauno miesto savivaldybės tarybos </w:t>
      </w:r>
      <w:r>
        <w:t xml:space="preserve"> 2017 m. vasario 28 d. sprendimą</w:t>
      </w:r>
      <w:r w:rsidRPr="0062632C">
        <w:t xml:space="preserve"> T-11</w:t>
      </w:r>
      <w:r>
        <w:t>2</w:t>
      </w:r>
      <w:r w:rsidRPr="0062632C">
        <w:t xml:space="preserve"> „Dėl </w:t>
      </w:r>
      <w:r>
        <w:t xml:space="preserve">sutikimo reorganizuoti </w:t>
      </w:r>
      <w:r w:rsidRPr="002A7E17">
        <w:t>Kauno</w:t>
      </w:r>
      <w:r w:rsidR="00F74665" w:rsidRPr="002A7E17">
        <w:t xml:space="preserve"> </w:t>
      </w:r>
      <w:r w:rsidRPr="002A7E17">
        <w:t xml:space="preserve"> 1-ąjį vaikų darželį, pri</w:t>
      </w:r>
      <w:r w:rsidR="000B3D6B" w:rsidRPr="002A7E17">
        <w:t>jungiant jį prie Kauno lopšelio-darželio „</w:t>
      </w:r>
      <w:proofErr w:type="spellStart"/>
      <w:r w:rsidR="000B3D6B" w:rsidRPr="002A7E17">
        <w:t>Klevelis</w:t>
      </w:r>
      <w:proofErr w:type="spellEnd"/>
      <w:r w:rsidR="000B3D6B" w:rsidRPr="002A7E17">
        <w:t>“</w:t>
      </w:r>
      <w:r w:rsidR="00F74665" w:rsidRPr="002A7E17">
        <w:t xml:space="preserve"> ir</w:t>
      </w:r>
      <w:r w:rsidR="000B3D6B" w:rsidRPr="002A7E17">
        <w:t xml:space="preserve"> </w:t>
      </w:r>
      <w:r w:rsidR="00F77536" w:rsidRPr="002A7E17">
        <w:t xml:space="preserve">Silvijos </w:t>
      </w:r>
      <w:proofErr w:type="spellStart"/>
      <w:r w:rsidR="00F77536" w:rsidRPr="002A7E17">
        <w:t>Alkovi</w:t>
      </w:r>
      <w:r w:rsidR="000F321F" w:rsidRPr="002A7E17">
        <w:t>ki</w:t>
      </w:r>
      <w:r w:rsidR="00F77536" w:rsidRPr="002A7E17">
        <w:t>enės</w:t>
      </w:r>
      <w:proofErr w:type="spellEnd"/>
      <w:r w:rsidR="00F77536" w:rsidRPr="002A7E17">
        <w:t xml:space="preserve"> </w:t>
      </w:r>
      <w:r w:rsidRPr="002A7E17">
        <w:t>201</w:t>
      </w:r>
      <w:r w:rsidR="005B1E2E" w:rsidRPr="002A7E17">
        <w:t>7</w:t>
      </w:r>
      <w:r w:rsidRPr="002A7E17">
        <w:t xml:space="preserve"> m. balandžio </w:t>
      </w:r>
      <w:r w:rsidR="00F40D6C" w:rsidRPr="002A7E17">
        <w:t>1</w:t>
      </w:r>
      <w:r w:rsidR="000F321F" w:rsidRPr="002A7E17">
        <w:t>2</w:t>
      </w:r>
      <w:r w:rsidRPr="002A7E17">
        <w:t xml:space="preserve"> d. prašymą</w:t>
      </w:r>
      <w:r w:rsidR="005B1E2E" w:rsidRPr="002A7E17">
        <w:t>,</w:t>
      </w:r>
      <w:r w:rsidRPr="002A7E17">
        <w:t xml:space="preserve"> Kauno miesto savivaldybės taryba  n u s p r e n d ž i a:</w:t>
      </w:r>
    </w:p>
    <w:p w:rsidR="0062632C" w:rsidRPr="002A7E17" w:rsidRDefault="0062632C" w:rsidP="0062632C">
      <w:pPr>
        <w:spacing w:line="360" w:lineRule="auto"/>
        <w:ind w:firstLine="1298"/>
        <w:jc w:val="both"/>
        <w:rPr>
          <w:szCs w:val="24"/>
        </w:rPr>
      </w:pPr>
      <w:r w:rsidRPr="002A7E17">
        <w:rPr>
          <w:szCs w:val="24"/>
        </w:rPr>
        <w:t>1. Reorganizuoti iki 201</w:t>
      </w:r>
      <w:r w:rsidR="000B3D6B" w:rsidRPr="002A7E17">
        <w:rPr>
          <w:szCs w:val="24"/>
        </w:rPr>
        <w:t>7</w:t>
      </w:r>
      <w:r w:rsidRPr="002A7E17">
        <w:rPr>
          <w:szCs w:val="24"/>
        </w:rPr>
        <w:t xml:space="preserve"> m. rugpjūčio 31 d. Kauno</w:t>
      </w:r>
      <w:r w:rsidR="000B3D6B" w:rsidRPr="002A7E17">
        <w:rPr>
          <w:szCs w:val="24"/>
        </w:rPr>
        <w:t xml:space="preserve"> 1-ąjį vaikų darželį</w:t>
      </w:r>
      <w:r w:rsidRPr="002A7E17">
        <w:rPr>
          <w:szCs w:val="24"/>
        </w:rPr>
        <w:t xml:space="preserve"> (kodas </w:t>
      </w:r>
      <w:r w:rsidRPr="002A7E17">
        <w:rPr>
          <w:rFonts w:cs="Arial"/>
          <w:szCs w:val="24"/>
          <w:lang w:bidi="ar-SA"/>
        </w:rPr>
        <w:t>19</w:t>
      </w:r>
      <w:r w:rsidR="000B3D6B" w:rsidRPr="002A7E17">
        <w:rPr>
          <w:rFonts w:cs="Arial"/>
          <w:szCs w:val="24"/>
          <w:lang w:bidi="ar-SA"/>
        </w:rPr>
        <w:t>1633148</w:t>
      </w:r>
      <w:r w:rsidRPr="002A7E17">
        <w:rPr>
          <w:szCs w:val="24"/>
        </w:rPr>
        <w:t>), prijungiant j</w:t>
      </w:r>
      <w:r w:rsidR="00F74665" w:rsidRPr="002A7E17">
        <w:rPr>
          <w:szCs w:val="24"/>
        </w:rPr>
        <w:t>į</w:t>
      </w:r>
      <w:r w:rsidRPr="002A7E17">
        <w:rPr>
          <w:szCs w:val="24"/>
        </w:rPr>
        <w:t xml:space="preserve"> prie Kauno</w:t>
      </w:r>
      <w:r w:rsidR="000B3D6B" w:rsidRPr="002A7E17">
        <w:rPr>
          <w:szCs w:val="24"/>
        </w:rPr>
        <w:t xml:space="preserve"> lopšelio-darželio „</w:t>
      </w:r>
      <w:proofErr w:type="spellStart"/>
      <w:r w:rsidR="000B3D6B" w:rsidRPr="002A7E17">
        <w:rPr>
          <w:szCs w:val="24"/>
        </w:rPr>
        <w:t>Klevelis</w:t>
      </w:r>
      <w:proofErr w:type="spellEnd"/>
      <w:r w:rsidR="000B3D6B" w:rsidRPr="002A7E17">
        <w:rPr>
          <w:szCs w:val="24"/>
        </w:rPr>
        <w:t>“</w:t>
      </w:r>
      <w:r w:rsidRPr="002A7E17">
        <w:rPr>
          <w:szCs w:val="24"/>
        </w:rPr>
        <w:t xml:space="preserve"> (kodas </w:t>
      </w:r>
      <w:r w:rsidR="000B3D6B" w:rsidRPr="002A7E17">
        <w:rPr>
          <w:szCs w:val="24"/>
        </w:rPr>
        <w:t>191642720</w:t>
      </w:r>
      <w:r w:rsidRPr="002A7E17">
        <w:rPr>
          <w:szCs w:val="24"/>
        </w:rPr>
        <w:t>).</w:t>
      </w:r>
    </w:p>
    <w:p w:rsidR="000B3D6B" w:rsidRPr="002A7E17" w:rsidRDefault="0062632C" w:rsidP="0062632C">
      <w:pPr>
        <w:tabs>
          <w:tab w:val="left" w:pos="284"/>
        </w:tabs>
        <w:spacing w:line="360" w:lineRule="auto"/>
        <w:ind w:firstLine="1298"/>
        <w:jc w:val="both"/>
      </w:pPr>
      <w:r w:rsidRPr="002A7E17">
        <w:rPr>
          <w:szCs w:val="24"/>
        </w:rPr>
        <w:t xml:space="preserve">2. Patvirtinti </w:t>
      </w:r>
      <w:r w:rsidRPr="002A7E17">
        <w:t xml:space="preserve">Kauno </w:t>
      </w:r>
      <w:r w:rsidR="000B3D6B" w:rsidRPr="002A7E17">
        <w:t xml:space="preserve">1-ojo vaikų darželio </w:t>
      </w:r>
      <w:r w:rsidRPr="002A7E17">
        <w:t>reorganizavimo</w:t>
      </w:r>
      <w:r w:rsidR="000B3D6B" w:rsidRPr="002A7E17">
        <w:t>, prijungiant jį prie Kauno lopšelio-darželio „</w:t>
      </w:r>
      <w:proofErr w:type="spellStart"/>
      <w:r w:rsidR="000B3D6B" w:rsidRPr="002A7E17">
        <w:t>Klevelis</w:t>
      </w:r>
      <w:proofErr w:type="spellEnd"/>
      <w:r w:rsidR="000B3D6B" w:rsidRPr="002A7E17">
        <w:t>“</w:t>
      </w:r>
      <w:r w:rsidR="0067304A" w:rsidRPr="002A7E17">
        <w:t>,</w:t>
      </w:r>
      <w:r w:rsidRPr="002A7E17">
        <w:t xml:space="preserve"> sąlygų aprašą </w:t>
      </w:r>
      <w:r w:rsidR="000B3D6B" w:rsidRPr="002A7E17">
        <w:t>(pridedama).</w:t>
      </w:r>
    </w:p>
    <w:p w:rsidR="000B3D6B" w:rsidRPr="002A7E17" w:rsidRDefault="0062632C" w:rsidP="000B3D6B">
      <w:pPr>
        <w:tabs>
          <w:tab w:val="left" w:pos="284"/>
        </w:tabs>
        <w:spacing w:line="360" w:lineRule="auto"/>
        <w:ind w:firstLine="1298"/>
        <w:jc w:val="both"/>
        <w:rPr>
          <w:bCs/>
          <w:szCs w:val="24"/>
        </w:rPr>
      </w:pPr>
      <w:r w:rsidRPr="002A7E17">
        <w:rPr>
          <w:szCs w:val="24"/>
        </w:rPr>
        <w:t xml:space="preserve">3. Patvirtinti </w:t>
      </w:r>
      <w:r w:rsidRPr="002A7E17">
        <w:rPr>
          <w:bCs/>
          <w:szCs w:val="24"/>
        </w:rPr>
        <w:t xml:space="preserve">Kauno </w:t>
      </w:r>
      <w:r w:rsidR="000B3D6B" w:rsidRPr="002A7E17">
        <w:rPr>
          <w:bCs/>
          <w:szCs w:val="24"/>
        </w:rPr>
        <w:t>lopšelio-darželio</w:t>
      </w:r>
      <w:r w:rsidRPr="002A7E17">
        <w:rPr>
          <w:szCs w:val="24"/>
        </w:rPr>
        <w:t xml:space="preserve"> </w:t>
      </w:r>
      <w:r w:rsidR="00F82ADC">
        <w:rPr>
          <w:szCs w:val="24"/>
        </w:rPr>
        <w:t>„</w:t>
      </w:r>
      <w:proofErr w:type="spellStart"/>
      <w:r w:rsidR="00F82ADC">
        <w:rPr>
          <w:szCs w:val="24"/>
        </w:rPr>
        <w:t>Klevelis</w:t>
      </w:r>
      <w:proofErr w:type="spellEnd"/>
      <w:r w:rsidR="00F82ADC">
        <w:rPr>
          <w:szCs w:val="24"/>
        </w:rPr>
        <w:t xml:space="preserve">“ </w:t>
      </w:r>
      <w:r w:rsidRPr="002A7E17">
        <w:rPr>
          <w:bCs/>
          <w:szCs w:val="24"/>
        </w:rPr>
        <w:t>nuostatus</w:t>
      </w:r>
      <w:r w:rsidR="000B3D6B" w:rsidRPr="002A7E17">
        <w:rPr>
          <w:bCs/>
          <w:szCs w:val="24"/>
        </w:rPr>
        <w:t xml:space="preserve"> (pridedama).</w:t>
      </w:r>
    </w:p>
    <w:p w:rsidR="0062632C" w:rsidRPr="0062632C" w:rsidRDefault="000B3D6B" w:rsidP="000B3D6B">
      <w:pPr>
        <w:tabs>
          <w:tab w:val="left" w:pos="284"/>
        </w:tabs>
        <w:spacing w:line="360" w:lineRule="auto"/>
        <w:ind w:firstLine="1298"/>
        <w:jc w:val="both"/>
        <w:rPr>
          <w:bCs/>
          <w:szCs w:val="24"/>
        </w:rPr>
      </w:pPr>
      <w:r w:rsidRPr="002A7E17">
        <w:rPr>
          <w:szCs w:val="24"/>
        </w:rPr>
        <w:t>4</w:t>
      </w:r>
      <w:r w:rsidR="0062632C" w:rsidRPr="002A7E17">
        <w:rPr>
          <w:szCs w:val="24"/>
        </w:rPr>
        <w:t xml:space="preserve">. Įpareigoti Kauno </w:t>
      </w:r>
      <w:r w:rsidRPr="002A7E17">
        <w:rPr>
          <w:szCs w:val="24"/>
        </w:rPr>
        <w:t>lopšelio-darželio „</w:t>
      </w:r>
      <w:proofErr w:type="spellStart"/>
      <w:r w:rsidRPr="002A7E17">
        <w:rPr>
          <w:szCs w:val="24"/>
        </w:rPr>
        <w:t>Klevelis</w:t>
      </w:r>
      <w:proofErr w:type="spellEnd"/>
      <w:r w:rsidRPr="002A7E17">
        <w:rPr>
          <w:szCs w:val="24"/>
        </w:rPr>
        <w:t>“</w:t>
      </w:r>
      <w:r w:rsidR="00F77536" w:rsidRPr="002A7E17">
        <w:rPr>
          <w:szCs w:val="24"/>
        </w:rPr>
        <w:t xml:space="preserve"> direktorę Raimondą Rasą </w:t>
      </w:r>
      <w:proofErr w:type="spellStart"/>
      <w:r w:rsidR="00F77536" w:rsidRPr="002A7E17">
        <w:rPr>
          <w:szCs w:val="24"/>
        </w:rPr>
        <w:t>Ru</w:t>
      </w:r>
      <w:r w:rsidR="00F40D6C" w:rsidRPr="002A7E17">
        <w:rPr>
          <w:szCs w:val="24"/>
        </w:rPr>
        <w:t>m</w:t>
      </w:r>
      <w:r w:rsidR="00F77536" w:rsidRPr="002A7E17">
        <w:rPr>
          <w:szCs w:val="24"/>
        </w:rPr>
        <w:t>šienę</w:t>
      </w:r>
      <w:proofErr w:type="spellEnd"/>
      <w:r w:rsidR="00F77536" w:rsidRPr="002A7E17">
        <w:rPr>
          <w:szCs w:val="24"/>
        </w:rPr>
        <w:t xml:space="preserve"> </w:t>
      </w:r>
      <w:r w:rsidR="0062632C" w:rsidRPr="002A7E17">
        <w:rPr>
          <w:szCs w:val="24"/>
        </w:rPr>
        <w:t xml:space="preserve">pasirašyti Kauno </w:t>
      </w:r>
      <w:r w:rsidR="00F77536" w:rsidRPr="002A7E17">
        <w:rPr>
          <w:szCs w:val="24"/>
        </w:rPr>
        <w:t>lopšelio-darželio „</w:t>
      </w:r>
      <w:proofErr w:type="spellStart"/>
      <w:r w:rsidR="00F77536" w:rsidRPr="002A7E17">
        <w:rPr>
          <w:szCs w:val="24"/>
        </w:rPr>
        <w:t>Klevelis</w:t>
      </w:r>
      <w:proofErr w:type="spellEnd"/>
      <w:r w:rsidR="00F77536" w:rsidRPr="002A7E17">
        <w:rPr>
          <w:szCs w:val="24"/>
        </w:rPr>
        <w:t>“</w:t>
      </w:r>
      <w:r w:rsidR="0062632C" w:rsidRPr="002A7E17">
        <w:rPr>
          <w:szCs w:val="24"/>
        </w:rPr>
        <w:t xml:space="preserve"> </w:t>
      </w:r>
      <w:r w:rsidR="0062632C" w:rsidRPr="002A7E17">
        <w:rPr>
          <w:bCs/>
          <w:szCs w:val="24"/>
        </w:rPr>
        <w:t>nuostatus,</w:t>
      </w:r>
      <w:r w:rsidR="0062632C" w:rsidRPr="002A7E17">
        <w:rPr>
          <w:szCs w:val="24"/>
        </w:rPr>
        <w:t xml:space="preserve"> iki 201</w:t>
      </w:r>
      <w:r w:rsidR="00F77536" w:rsidRPr="002A7E17">
        <w:rPr>
          <w:szCs w:val="24"/>
        </w:rPr>
        <w:t>7</w:t>
      </w:r>
      <w:r w:rsidR="0062632C" w:rsidRPr="002A7E17">
        <w:rPr>
          <w:szCs w:val="24"/>
        </w:rPr>
        <w:t xml:space="preserve"> m. rugpjūčio 31 d</w:t>
      </w:r>
      <w:r w:rsidR="00086C47">
        <w:rPr>
          <w:szCs w:val="24"/>
        </w:rPr>
        <w:t>., bet ne anks</w:t>
      </w:r>
      <w:r w:rsidR="00F74665" w:rsidRPr="002A7E17">
        <w:rPr>
          <w:szCs w:val="24"/>
        </w:rPr>
        <w:t xml:space="preserve">čiau kaip 2017 m. rugpjūčio 29 d. </w:t>
      </w:r>
      <w:r w:rsidR="0062632C" w:rsidRPr="002A7E17">
        <w:rPr>
          <w:bCs/>
          <w:szCs w:val="24"/>
        </w:rPr>
        <w:t xml:space="preserve">pateikti šį tarybos sprendimą </w:t>
      </w:r>
      <w:r w:rsidR="00F74665" w:rsidRPr="002A7E17">
        <w:rPr>
          <w:bCs/>
          <w:szCs w:val="24"/>
        </w:rPr>
        <w:t xml:space="preserve">ir </w:t>
      </w:r>
      <w:r w:rsidR="00F74665" w:rsidRPr="002A7E17">
        <w:rPr>
          <w:szCs w:val="24"/>
        </w:rPr>
        <w:t>Kauno lopšelio-darželio „</w:t>
      </w:r>
      <w:proofErr w:type="spellStart"/>
      <w:r w:rsidR="00F74665" w:rsidRPr="002A7E17">
        <w:rPr>
          <w:szCs w:val="24"/>
        </w:rPr>
        <w:t>Klevelis</w:t>
      </w:r>
      <w:proofErr w:type="spellEnd"/>
      <w:r w:rsidR="00F74665">
        <w:rPr>
          <w:szCs w:val="24"/>
        </w:rPr>
        <w:t>“</w:t>
      </w:r>
      <w:r w:rsidR="00F74665" w:rsidRPr="0062632C">
        <w:rPr>
          <w:szCs w:val="24"/>
        </w:rPr>
        <w:t xml:space="preserve"> </w:t>
      </w:r>
      <w:r w:rsidR="00F74665" w:rsidRPr="0062632C">
        <w:rPr>
          <w:bCs/>
          <w:szCs w:val="24"/>
        </w:rPr>
        <w:t xml:space="preserve">nuostatus </w:t>
      </w:r>
      <w:r w:rsidR="0062632C" w:rsidRPr="0062632C">
        <w:rPr>
          <w:bCs/>
          <w:szCs w:val="24"/>
        </w:rPr>
        <w:t xml:space="preserve">Juridinių asmenų registrui. </w:t>
      </w:r>
    </w:p>
    <w:p w:rsidR="0062632C" w:rsidRPr="0062632C" w:rsidRDefault="00F77536" w:rsidP="0062632C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5</w:t>
      </w:r>
      <w:r w:rsidR="0062632C" w:rsidRPr="0062632C">
        <w:rPr>
          <w:szCs w:val="24"/>
        </w:rPr>
        <w:t xml:space="preserve">. Sudaryti šią komisiją Kauno </w:t>
      </w:r>
      <w:r>
        <w:rPr>
          <w:szCs w:val="24"/>
        </w:rPr>
        <w:t>1-ojo vaikų darželio reorganizavimo, prijungiant jį prie Kauno lopšelio-darželio „</w:t>
      </w:r>
      <w:proofErr w:type="spellStart"/>
      <w:r>
        <w:rPr>
          <w:szCs w:val="24"/>
        </w:rPr>
        <w:t>Klevelis</w:t>
      </w:r>
      <w:proofErr w:type="spellEnd"/>
      <w:r>
        <w:rPr>
          <w:szCs w:val="24"/>
        </w:rPr>
        <w:t>“</w:t>
      </w:r>
      <w:r w:rsidR="00F74665">
        <w:rPr>
          <w:szCs w:val="24"/>
        </w:rPr>
        <w:t>,</w:t>
      </w:r>
      <w:r>
        <w:rPr>
          <w:szCs w:val="24"/>
        </w:rPr>
        <w:t xml:space="preserve"> </w:t>
      </w:r>
      <w:r w:rsidR="0062632C" w:rsidRPr="0062632C">
        <w:rPr>
          <w:szCs w:val="24"/>
        </w:rPr>
        <w:t>įgyvendinimui kontroliuoti:</w:t>
      </w:r>
    </w:p>
    <w:p w:rsidR="008024BB" w:rsidRPr="008024BB" w:rsidRDefault="008024BB" w:rsidP="008024BB">
      <w:pPr>
        <w:spacing w:line="360" w:lineRule="auto"/>
        <w:ind w:firstLine="1298"/>
        <w:jc w:val="both"/>
        <w:rPr>
          <w:szCs w:val="24"/>
        </w:rPr>
      </w:pPr>
      <w:r w:rsidRPr="008024BB">
        <w:rPr>
          <w:szCs w:val="24"/>
        </w:rPr>
        <w:t>komisijos pirminink</w:t>
      </w:r>
      <w:r>
        <w:rPr>
          <w:szCs w:val="24"/>
        </w:rPr>
        <w:t>ė</w:t>
      </w:r>
      <w:r w:rsidRPr="008024BB">
        <w:rPr>
          <w:szCs w:val="24"/>
        </w:rPr>
        <w:t xml:space="preserve"> – Raimonda Rasa </w:t>
      </w:r>
      <w:proofErr w:type="spellStart"/>
      <w:r w:rsidRPr="008024BB">
        <w:rPr>
          <w:szCs w:val="24"/>
        </w:rPr>
        <w:t>Rumšienė</w:t>
      </w:r>
      <w:proofErr w:type="spellEnd"/>
      <w:r w:rsidRPr="008024BB">
        <w:rPr>
          <w:szCs w:val="24"/>
        </w:rPr>
        <w:t>, Kauno lopšelio-darželio „</w:t>
      </w:r>
      <w:proofErr w:type="spellStart"/>
      <w:r w:rsidRPr="008024BB">
        <w:rPr>
          <w:szCs w:val="24"/>
        </w:rPr>
        <w:t>Klevelis</w:t>
      </w:r>
      <w:proofErr w:type="spellEnd"/>
      <w:r w:rsidRPr="008024BB">
        <w:rPr>
          <w:szCs w:val="24"/>
        </w:rPr>
        <w:t xml:space="preserve">“ </w:t>
      </w:r>
      <w:r w:rsidRPr="008024BB">
        <w:rPr>
          <w:szCs w:val="24"/>
        </w:rPr>
        <w:lastRenderedPageBreak/>
        <w:t>direktorė;</w:t>
      </w:r>
    </w:p>
    <w:p w:rsidR="008024BB" w:rsidRPr="008024BB" w:rsidRDefault="008024BB" w:rsidP="008024BB">
      <w:pPr>
        <w:spacing w:line="360" w:lineRule="auto"/>
        <w:ind w:firstLine="1298"/>
        <w:jc w:val="both"/>
        <w:rPr>
          <w:szCs w:val="24"/>
        </w:rPr>
      </w:pPr>
      <w:r w:rsidRPr="008024BB">
        <w:rPr>
          <w:szCs w:val="24"/>
        </w:rPr>
        <w:t>komisijos pirminink</w:t>
      </w:r>
      <w:r w:rsidR="00163176">
        <w:rPr>
          <w:szCs w:val="24"/>
        </w:rPr>
        <w:t>ės</w:t>
      </w:r>
      <w:r w:rsidRPr="008024BB">
        <w:rPr>
          <w:szCs w:val="24"/>
        </w:rPr>
        <w:t xml:space="preserve"> pavaduotoja – </w:t>
      </w:r>
      <w:r w:rsidR="00F40D6C">
        <w:rPr>
          <w:szCs w:val="24"/>
        </w:rPr>
        <w:t>Audronė Bukmanaitė</w:t>
      </w:r>
      <w:r w:rsidRPr="008024BB">
        <w:rPr>
          <w:szCs w:val="24"/>
        </w:rPr>
        <w:t xml:space="preserve">, Kauno miesto savivaldybės administracijos Švietimo skyriaus vyriausioji specialistė; </w:t>
      </w:r>
    </w:p>
    <w:p w:rsidR="008024BB" w:rsidRPr="008024BB" w:rsidRDefault="008024BB" w:rsidP="008024BB">
      <w:pPr>
        <w:spacing w:line="360" w:lineRule="auto"/>
        <w:ind w:firstLine="1298"/>
        <w:jc w:val="both"/>
        <w:rPr>
          <w:szCs w:val="24"/>
        </w:rPr>
      </w:pPr>
      <w:r w:rsidRPr="008024BB">
        <w:rPr>
          <w:szCs w:val="24"/>
        </w:rPr>
        <w:t>Ingrida Alkevičienė, Kauno miesto savivaldybės administracijos Aprūpinimo skyriaus vyriausioji specialistė;</w:t>
      </w:r>
    </w:p>
    <w:p w:rsidR="008024BB" w:rsidRPr="008024BB" w:rsidRDefault="008024BB" w:rsidP="008024BB">
      <w:pPr>
        <w:spacing w:line="360" w:lineRule="auto"/>
        <w:ind w:firstLine="1298"/>
        <w:jc w:val="both"/>
        <w:rPr>
          <w:szCs w:val="24"/>
        </w:rPr>
      </w:pPr>
      <w:r w:rsidRPr="008024BB">
        <w:rPr>
          <w:szCs w:val="24"/>
        </w:rPr>
        <w:t>Rasa Jankauskienė, Kauno lopšelio-darželio „</w:t>
      </w:r>
      <w:proofErr w:type="spellStart"/>
      <w:r w:rsidRPr="008024BB">
        <w:rPr>
          <w:szCs w:val="24"/>
        </w:rPr>
        <w:t>Klevelis</w:t>
      </w:r>
      <w:proofErr w:type="spellEnd"/>
      <w:r w:rsidRPr="008024BB">
        <w:rPr>
          <w:szCs w:val="24"/>
        </w:rPr>
        <w:t>“ direktoriaus pavaduotoja ūkio reikalams;</w:t>
      </w:r>
    </w:p>
    <w:p w:rsidR="00F74665" w:rsidRPr="008024BB" w:rsidRDefault="00F74665" w:rsidP="00F74665">
      <w:pPr>
        <w:spacing w:line="360" w:lineRule="auto"/>
        <w:ind w:firstLine="1298"/>
        <w:jc w:val="both"/>
        <w:rPr>
          <w:szCs w:val="24"/>
        </w:rPr>
      </w:pPr>
      <w:r w:rsidRPr="008024BB">
        <w:rPr>
          <w:szCs w:val="24"/>
        </w:rPr>
        <w:t xml:space="preserve">Olga Jolanta </w:t>
      </w:r>
      <w:proofErr w:type="spellStart"/>
      <w:r w:rsidRPr="008024BB">
        <w:rPr>
          <w:szCs w:val="24"/>
        </w:rPr>
        <w:t>Jurevičienė</w:t>
      </w:r>
      <w:proofErr w:type="spellEnd"/>
      <w:r w:rsidRPr="008024BB">
        <w:rPr>
          <w:szCs w:val="24"/>
        </w:rPr>
        <w:t>, Kauno lopšelio-darželio „</w:t>
      </w:r>
      <w:proofErr w:type="spellStart"/>
      <w:r w:rsidRPr="008024BB">
        <w:rPr>
          <w:szCs w:val="24"/>
        </w:rPr>
        <w:t>Klevelis</w:t>
      </w:r>
      <w:proofErr w:type="spellEnd"/>
      <w:r w:rsidRPr="008024BB">
        <w:rPr>
          <w:szCs w:val="24"/>
        </w:rPr>
        <w:t>“ vyriausioji buhalterė</w:t>
      </w:r>
      <w:r>
        <w:rPr>
          <w:szCs w:val="24"/>
        </w:rPr>
        <w:t>;</w:t>
      </w:r>
    </w:p>
    <w:p w:rsidR="008024BB" w:rsidRPr="008024BB" w:rsidRDefault="008024BB" w:rsidP="008024BB">
      <w:pPr>
        <w:spacing w:line="360" w:lineRule="auto"/>
        <w:ind w:firstLine="1298"/>
        <w:jc w:val="both"/>
        <w:rPr>
          <w:bCs/>
          <w:szCs w:val="24"/>
        </w:rPr>
      </w:pPr>
      <w:r w:rsidRPr="008024BB">
        <w:rPr>
          <w:szCs w:val="24"/>
        </w:rPr>
        <w:t xml:space="preserve">Asta </w:t>
      </w:r>
      <w:proofErr w:type="spellStart"/>
      <w:r w:rsidRPr="008024BB">
        <w:rPr>
          <w:szCs w:val="24"/>
        </w:rPr>
        <w:t>Liaudinskienė</w:t>
      </w:r>
      <w:proofErr w:type="spellEnd"/>
      <w:r w:rsidRPr="008024BB">
        <w:rPr>
          <w:szCs w:val="24"/>
        </w:rPr>
        <w:t xml:space="preserve">, Kauno miesto savivaldybės administracijos Centrinio apskaitos skyriaus </w:t>
      </w:r>
      <w:r w:rsidRPr="008024BB">
        <w:rPr>
          <w:bCs/>
          <w:szCs w:val="24"/>
        </w:rPr>
        <w:t>Savivaldybės įstaigų finansavimo apskaitos poskyrio vedėja;</w:t>
      </w:r>
    </w:p>
    <w:p w:rsidR="00F74665" w:rsidRPr="008024BB" w:rsidRDefault="00F74665" w:rsidP="00F74665">
      <w:pPr>
        <w:spacing w:line="360" w:lineRule="auto"/>
        <w:ind w:firstLine="1298"/>
        <w:jc w:val="both"/>
        <w:rPr>
          <w:szCs w:val="24"/>
        </w:rPr>
      </w:pPr>
      <w:r w:rsidRPr="008024BB">
        <w:rPr>
          <w:szCs w:val="24"/>
        </w:rPr>
        <w:t xml:space="preserve">Daiva </w:t>
      </w:r>
      <w:proofErr w:type="spellStart"/>
      <w:r w:rsidRPr="008024BB">
        <w:rPr>
          <w:szCs w:val="24"/>
        </w:rPr>
        <w:t>Stašaitienė</w:t>
      </w:r>
      <w:proofErr w:type="spellEnd"/>
      <w:r w:rsidRPr="008024BB">
        <w:rPr>
          <w:szCs w:val="24"/>
        </w:rPr>
        <w:t>, Kauno 1-ojo vaikų darželio vyriausioji buhalterė;</w:t>
      </w:r>
    </w:p>
    <w:p w:rsidR="008024BB" w:rsidRPr="008024BB" w:rsidRDefault="008024BB" w:rsidP="008024BB">
      <w:pPr>
        <w:spacing w:line="360" w:lineRule="auto"/>
        <w:ind w:firstLine="1298"/>
        <w:jc w:val="both"/>
        <w:rPr>
          <w:szCs w:val="24"/>
        </w:rPr>
      </w:pPr>
      <w:r w:rsidRPr="008024BB">
        <w:rPr>
          <w:szCs w:val="24"/>
        </w:rPr>
        <w:t xml:space="preserve">Giedra </w:t>
      </w:r>
      <w:proofErr w:type="spellStart"/>
      <w:r w:rsidRPr="008024BB">
        <w:rPr>
          <w:szCs w:val="24"/>
        </w:rPr>
        <w:t>Šeinauskienė</w:t>
      </w:r>
      <w:proofErr w:type="spellEnd"/>
      <w:r w:rsidRPr="008024BB">
        <w:rPr>
          <w:szCs w:val="24"/>
        </w:rPr>
        <w:t>, Kauno 1-ojo vaikų darželio direktoriaus pavaduotoja ūkio reikalams</w:t>
      </w:r>
      <w:r w:rsidR="00163176">
        <w:rPr>
          <w:szCs w:val="24"/>
        </w:rPr>
        <w:t>.</w:t>
      </w:r>
    </w:p>
    <w:p w:rsidR="00397B70" w:rsidRDefault="00397B70" w:rsidP="0062632C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>&lt;...&gt;</w:t>
      </w:r>
      <w:bookmarkStart w:id="16" w:name="_GoBack"/>
      <w:bookmarkEnd w:id="16"/>
    </w:p>
    <w:p w:rsidR="0062632C" w:rsidRPr="00A32CD1" w:rsidRDefault="0062632C" w:rsidP="0062632C">
      <w:pPr>
        <w:spacing w:line="360" w:lineRule="auto"/>
        <w:ind w:firstLine="1298"/>
        <w:jc w:val="both"/>
        <w:rPr>
          <w:szCs w:val="24"/>
        </w:rPr>
      </w:pPr>
      <w:r w:rsidRPr="00A32CD1">
        <w:rPr>
          <w:szCs w:val="24"/>
        </w:rPr>
        <w:t>1</w:t>
      </w:r>
      <w:r w:rsidR="00F74665" w:rsidRPr="00A32CD1">
        <w:rPr>
          <w:szCs w:val="24"/>
        </w:rPr>
        <w:t>2</w:t>
      </w:r>
      <w:r w:rsidRPr="00A32CD1">
        <w:rPr>
          <w:szCs w:val="24"/>
        </w:rPr>
        <w:t>. Pripažinti netekusiais galios:</w:t>
      </w:r>
    </w:p>
    <w:p w:rsidR="0062632C" w:rsidRPr="00A32CD1" w:rsidRDefault="0062632C" w:rsidP="0062632C">
      <w:pPr>
        <w:spacing w:line="360" w:lineRule="auto"/>
        <w:ind w:firstLine="1298"/>
        <w:jc w:val="both"/>
        <w:rPr>
          <w:szCs w:val="24"/>
        </w:rPr>
      </w:pPr>
      <w:r w:rsidRPr="00A32CD1">
        <w:rPr>
          <w:szCs w:val="24"/>
        </w:rPr>
        <w:t>1</w:t>
      </w:r>
      <w:r w:rsidR="00F74665" w:rsidRPr="00A32CD1">
        <w:rPr>
          <w:szCs w:val="24"/>
        </w:rPr>
        <w:t>2</w:t>
      </w:r>
      <w:r w:rsidRPr="00A32CD1">
        <w:rPr>
          <w:szCs w:val="24"/>
        </w:rPr>
        <w:t>.1. Kauno miesto savivaldybės tarybos 201</w:t>
      </w:r>
      <w:r w:rsidR="00762C1E" w:rsidRPr="00A32CD1">
        <w:rPr>
          <w:szCs w:val="24"/>
        </w:rPr>
        <w:t>1</w:t>
      </w:r>
      <w:r w:rsidRPr="00A32CD1">
        <w:rPr>
          <w:szCs w:val="24"/>
        </w:rPr>
        <w:t xml:space="preserve"> m. </w:t>
      </w:r>
      <w:r w:rsidR="00762C1E" w:rsidRPr="00A32CD1">
        <w:rPr>
          <w:szCs w:val="24"/>
        </w:rPr>
        <w:t xml:space="preserve"> gegužės 26 </w:t>
      </w:r>
      <w:r w:rsidRPr="00A32CD1">
        <w:rPr>
          <w:szCs w:val="24"/>
        </w:rPr>
        <w:t>d. sprendim</w:t>
      </w:r>
      <w:r w:rsidR="00762C1E" w:rsidRPr="00A32CD1">
        <w:rPr>
          <w:szCs w:val="24"/>
        </w:rPr>
        <w:t>ą Nr. T-334 „Dėl Kauno 1-ojo vaikų darželio nuostatų patvirtinimo“;</w:t>
      </w:r>
    </w:p>
    <w:p w:rsidR="0062632C" w:rsidRPr="0062632C" w:rsidRDefault="0062632C" w:rsidP="0062632C">
      <w:pPr>
        <w:spacing w:line="360" w:lineRule="auto"/>
        <w:ind w:firstLine="1298"/>
        <w:jc w:val="both"/>
        <w:rPr>
          <w:szCs w:val="24"/>
        </w:rPr>
      </w:pPr>
      <w:r w:rsidRPr="00A32CD1">
        <w:rPr>
          <w:szCs w:val="24"/>
        </w:rPr>
        <w:t>1</w:t>
      </w:r>
      <w:r w:rsidR="00F74665" w:rsidRPr="00A32CD1">
        <w:rPr>
          <w:szCs w:val="24"/>
        </w:rPr>
        <w:t>2</w:t>
      </w:r>
      <w:r w:rsidRPr="00A32CD1">
        <w:rPr>
          <w:szCs w:val="24"/>
        </w:rPr>
        <w:t>.2. Kauno miesto savivaldybės tarybos 201</w:t>
      </w:r>
      <w:r w:rsidR="00762C1E" w:rsidRPr="00A32CD1">
        <w:rPr>
          <w:szCs w:val="24"/>
        </w:rPr>
        <w:t>0</w:t>
      </w:r>
      <w:r w:rsidRPr="00A32CD1">
        <w:rPr>
          <w:szCs w:val="24"/>
        </w:rPr>
        <w:t xml:space="preserve"> m. </w:t>
      </w:r>
      <w:r w:rsidR="00762C1E" w:rsidRPr="00A32CD1">
        <w:rPr>
          <w:szCs w:val="24"/>
        </w:rPr>
        <w:t>balandžio 29 d. sprendim</w:t>
      </w:r>
      <w:r w:rsidR="000F68E3" w:rsidRPr="00A32CD1">
        <w:rPr>
          <w:szCs w:val="24"/>
        </w:rPr>
        <w:t>o</w:t>
      </w:r>
      <w:r w:rsidR="00F74665" w:rsidRPr="00A32CD1">
        <w:rPr>
          <w:szCs w:val="24"/>
        </w:rPr>
        <w:t xml:space="preserve">  </w:t>
      </w:r>
      <w:r w:rsidR="002A7E17" w:rsidRPr="00A32CD1">
        <w:rPr>
          <w:szCs w:val="24"/>
        </w:rPr>
        <w:t xml:space="preserve">                  </w:t>
      </w:r>
      <w:r w:rsidR="00762C1E" w:rsidRPr="00A32CD1">
        <w:rPr>
          <w:szCs w:val="24"/>
        </w:rPr>
        <w:t>N</w:t>
      </w:r>
      <w:r w:rsidR="00997A12" w:rsidRPr="00A32CD1">
        <w:rPr>
          <w:szCs w:val="24"/>
        </w:rPr>
        <w:t>r</w:t>
      </w:r>
      <w:r w:rsidR="00762C1E" w:rsidRPr="00A32CD1">
        <w:rPr>
          <w:szCs w:val="24"/>
        </w:rPr>
        <w:t>. T-203</w:t>
      </w:r>
      <w:r w:rsidR="0065097F" w:rsidRPr="00A32CD1">
        <w:rPr>
          <w:szCs w:val="24"/>
        </w:rPr>
        <w:t xml:space="preserve"> „Dėl Kauno vaikų darželio „</w:t>
      </w:r>
      <w:proofErr w:type="spellStart"/>
      <w:r w:rsidR="0065097F" w:rsidRPr="00A32CD1">
        <w:rPr>
          <w:szCs w:val="24"/>
        </w:rPr>
        <w:t>Klevelis</w:t>
      </w:r>
      <w:proofErr w:type="spellEnd"/>
      <w:r w:rsidR="0065097F" w:rsidRPr="00A32CD1">
        <w:rPr>
          <w:szCs w:val="24"/>
        </w:rPr>
        <w:t>“ vidaus struktūros pertvarkymo, pavadinimo pakeitimo ir Kauno lopšelio-darželio „</w:t>
      </w:r>
      <w:proofErr w:type="spellStart"/>
      <w:r w:rsidR="0065097F" w:rsidRPr="00A32CD1">
        <w:rPr>
          <w:szCs w:val="24"/>
        </w:rPr>
        <w:t>Klevelis</w:t>
      </w:r>
      <w:proofErr w:type="spellEnd"/>
      <w:r w:rsidR="0065097F" w:rsidRPr="00A32CD1">
        <w:rPr>
          <w:szCs w:val="24"/>
        </w:rPr>
        <w:t>“ nuostatų patvirtinimo“</w:t>
      </w:r>
      <w:r w:rsidR="00F74665" w:rsidRPr="00A32CD1">
        <w:rPr>
          <w:szCs w:val="24"/>
        </w:rPr>
        <w:t xml:space="preserve"> 3 punktą</w:t>
      </w:r>
      <w:r w:rsidR="0065097F" w:rsidRPr="00A32CD1">
        <w:rPr>
          <w:szCs w:val="24"/>
        </w:rPr>
        <w:t>.</w:t>
      </w:r>
    </w:p>
    <w:p w:rsidR="0062632C" w:rsidRPr="0062632C" w:rsidRDefault="0062632C" w:rsidP="0062632C">
      <w:pPr>
        <w:spacing w:line="360" w:lineRule="auto"/>
        <w:ind w:firstLine="1276"/>
        <w:jc w:val="both"/>
      </w:pPr>
      <w:r w:rsidRPr="0062632C">
        <w:t>1</w:t>
      </w:r>
      <w:r w:rsidR="00F74665">
        <w:t>3</w:t>
      </w:r>
      <w:r w:rsidRPr="0062632C">
        <w:t>. Šis sprendimas gali būti skundžiamas Lietuvos Respublikos administracinių bylų teisenos įstatymo ar Lietuvos Respublikos civilinio proceso kodekso nustatyta tvarka.</w:t>
      </w:r>
    </w:p>
    <w:p w:rsidR="008E578D" w:rsidRDefault="008E578D" w:rsidP="008E578D">
      <w:pPr>
        <w:pStyle w:val="BodyText"/>
      </w:pPr>
    </w:p>
    <w:bookmarkEnd w:id="15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9143D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D9143D">
              <w:rPr>
                <w:noProof/>
              </w:rPr>
              <w:t>Savivaldybės meras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5F4811" w:rsidP="006541B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6541B4">
              <w:t>Visvaldas</w:t>
            </w:r>
            <w:r>
              <w:fldChar w:fldCharType="end"/>
            </w:r>
            <w:bookmarkEnd w:id="18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6541B4">
              <w:t>Matijošaitis</w:t>
            </w:r>
            <w:r>
              <w:fldChar w:fldCharType="end"/>
            </w:r>
            <w:bookmarkEnd w:id="19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7C" w:rsidRDefault="002B4E7C">
      <w:r>
        <w:separator/>
      </w:r>
    </w:p>
  </w:endnote>
  <w:endnote w:type="continuationSeparator" w:id="0">
    <w:p w:rsidR="002B4E7C" w:rsidRDefault="002B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7C" w:rsidRDefault="002B4E7C">
      <w:pPr>
        <w:pStyle w:val="Footer"/>
        <w:spacing w:before="240"/>
      </w:pPr>
    </w:p>
  </w:footnote>
  <w:footnote w:type="continuationSeparator" w:id="0">
    <w:p w:rsidR="002B4E7C" w:rsidRDefault="002B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B7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615EF"/>
    <w:rsid w:val="000249DB"/>
    <w:rsid w:val="000263EC"/>
    <w:rsid w:val="0002713F"/>
    <w:rsid w:val="000321CF"/>
    <w:rsid w:val="00037994"/>
    <w:rsid w:val="00073F9D"/>
    <w:rsid w:val="00086C47"/>
    <w:rsid w:val="000B3D6B"/>
    <w:rsid w:val="000F321F"/>
    <w:rsid w:val="000F68E3"/>
    <w:rsid w:val="0013757E"/>
    <w:rsid w:val="00163176"/>
    <w:rsid w:val="001B2B90"/>
    <w:rsid w:val="00223AB7"/>
    <w:rsid w:val="00231DEB"/>
    <w:rsid w:val="00241C59"/>
    <w:rsid w:val="00244A3C"/>
    <w:rsid w:val="00296F85"/>
    <w:rsid w:val="002A560E"/>
    <w:rsid w:val="002A7E17"/>
    <w:rsid w:val="002B4E7C"/>
    <w:rsid w:val="00343E46"/>
    <w:rsid w:val="00397B70"/>
    <w:rsid w:val="0044420D"/>
    <w:rsid w:val="0045481C"/>
    <w:rsid w:val="004615EF"/>
    <w:rsid w:val="004805E9"/>
    <w:rsid w:val="004C1C2D"/>
    <w:rsid w:val="005B1E2E"/>
    <w:rsid w:val="005D260B"/>
    <w:rsid w:val="005F4811"/>
    <w:rsid w:val="0062632C"/>
    <w:rsid w:val="0065097F"/>
    <w:rsid w:val="006541B4"/>
    <w:rsid w:val="00655F55"/>
    <w:rsid w:val="0067304A"/>
    <w:rsid w:val="0068693C"/>
    <w:rsid w:val="0069407C"/>
    <w:rsid w:val="00762C1E"/>
    <w:rsid w:val="007B1799"/>
    <w:rsid w:val="007D20B5"/>
    <w:rsid w:val="008024BB"/>
    <w:rsid w:val="0080399E"/>
    <w:rsid w:val="00825B5D"/>
    <w:rsid w:val="00841BB9"/>
    <w:rsid w:val="00873ACA"/>
    <w:rsid w:val="008A64E9"/>
    <w:rsid w:val="008E578D"/>
    <w:rsid w:val="008F0DF2"/>
    <w:rsid w:val="00965B87"/>
    <w:rsid w:val="00970268"/>
    <w:rsid w:val="00973D09"/>
    <w:rsid w:val="00997A12"/>
    <w:rsid w:val="009D4C7E"/>
    <w:rsid w:val="00A177CE"/>
    <w:rsid w:val="00A32CD1"/>
    <w:rsid w:val="00A91837"/>
    <w:rsid w:val="00B208F2"/>
    <w:rsid w:val="00B2637D"/>
    <w:rsid w:val="00B42C1E"/>
    <w:rsid w:val="00BB3F5F"/>
    <w:rsid w:val="00BC710C"/>
    <w:rsid w:val="00BD7B0C"/>
    <w:rsid w:val="00C41407"/>
    <w:rsid w:val="00C64922"/>
    <w:rsid w:val="00D9143D"/>
    <w:rsid w:val="00E95B8B"/>
    <w:rsid w:val="00EC73EA"/>
    <w:rsid w:val="00F03581"/>
    <w:rsid w:val="00F24A27"/>
    <w:rsid w:val="00F40D6C"/>
    <w:rsid w:val="00F74665"/>
    <w:rsid w:val="00F77536"/>
    <w:rsid w:val="00F8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2D"/>
    <w:rPr>
      <w:rFonts w:ascii="Tahoma" w:hAnsi="Tahoma" w:cs="Tahoma"/>
      <w:sz w:val="16"/>
      <w:szCs w:val="16"/>
      <w:lang w:eastAsia="en-US" w:bidi="he-IL"/>
    </w:rPr>
  </w:style>
  <w:style w:type="paragraph" w:customStyle="1" w:styleId="CharCharChar">
    <w:name w:val="Char Char Char"/>
    <w:basedOn w:val="Normal"/>
    <w:rsid w:val="00762C1E"/>
    <w:pPr>
      <w:spacing w:after="160" w:line="240" w:lineRule="exact"/>
    </w:pPr>
    <w:rPr>
      <w:rFonts w:ascii="Tahoma" w:hAnsi="Tahoma"/>
      <w:sz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2D"/>
    <w:rPr>
      <w:rFonts w:ascii="Tahoma" w:hAnsi="Tahoma" w:cs="Tahoma"/>
      <w:sz w:val="16"/>
      <w:szCs w:val="16"/>
      <w:lang w:eastAsia="en-US" w:bidi="he-IL"/>
    </w:rPr>
  </w:style>
  <w:style w:type="paragraph" w:customStyle="1" w:styleId="CharCharChar">
    <w:name w:val="Char Char Char"/>
    <w:basedOn w:val="Normal"/>
    <w:rsid w:val="00762C1E"/>
    <w:pPr>
      <w:spacing w:after="160" w:line="240" w:lineRule="exact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  2017-05-23   SPRENDIMAS   Nr. T-316</vt:lpstr>
      <vt:lpstr>KAUNO MIESTO SAVIVALDYBĖS TARYBA   2017-05-23   SPRENDIMAS   Nr. T-316</vt:lpstr>
    </vt:vector>
  </TitlesOfParts>
  <Manager>Savivaldybės meras Visvaldas</Manager>
  <Company>KAUNO MIESTO SAVIVALDYBĖ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2017-05-23   SPRENDIMAS   Nr. T-316</dc:title>
  <dc:subject>DĖL KAUNO 1-OJO VAIKŲ DARŽELIO REORGANIZAVIMO, PRIJUNGIANT JĮ PRIE KAUNO LOPŠELIO-DARŽELIO „KLEVELIS“</dc:subject>
  <dc:creator>Windows User</dc:creator>
  <cp:lastModifiedBy>grum</cp:lastModifiedBy>
  <cp:revision>2</cp:revision>
  <cp:lastPrinted>2017-05-24T10:47:00Z</cp:lastPrinted>
  <dcterms:created xsi:type="dcterms:W3CDTF">2017-05-29T19:17:00Z</dcterms:created>
  <dcterms:modified xsi:type="dcterms:W3CDTF">2017-05-29T19:17:00Z</dcterms:modified>
</cp:coreProperties>
</file>